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72" w:rsidRPr="00E72D8A" w:rsidRDefault="00E72D8A" w:rsidP="00E72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8A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E72D8A" w:rsidRPr="00E72D8A" w:rsidRDefault="00E72D8A" w:rsidP="00E72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8A">
        <w:rPr>
          <w:rFonts w:ascii="Times New Roman" w:hAnsi="Times New Roman" w:cs="Times New Roman"/>
          <w:b/>
          <w:sz w:val="28"/>
          <w:szCs w:val="28"/>
        </w:rPr>
        <w:t>НОВОИЛЬИНСКИЙ АГРОТЕХНИЧЕСКИЙ ЛИЦЕЙ</w:t>
      </w:r>
    </w:p>
    <w:tbl>
      <w:tblPr>
        <w:tblStyle w:val="a3"/>
        <w:tblW w:w="10565" w:type="dxa"/>
        <w:tblInd w:w="-743" w:type="dxa"/>
        <w:tblLook w:val="04A0"/>
      </w:tblPr>
      <w:tblGrid>
        <w:gridCol w:w="3761"/>
        <w:gridCol w:w="3402"/>
        <w:gridCol w:w="3402"/>
      </w:tblGrid>
      <w:tr w:rsidR="00E72D8A" w:rsidRPr="00E72D8A" w:rsidTr="00FF117F">
        <w:tc>
          <w:tcPr>
            <w:tcW w:w="3761" w:type="dxa"/>
          </w:tcPr>
          <w:p w:rsidR="00E72D8A" w:rsidRPr="00E72D8A" w:rsidRDefault="00E7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8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72D8A" w:rsidRPr="00E72D8A" w:rsidRDefault="00E7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8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ЦТН </w:t>
            </w:r>
            <w:r w:rsidR="00FF11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2D8A">
              <w:rPr>
                <w:rFonts w:ascii="Times New Roman" w:hAnsi="Times New Roman" w:cs="Times New Roman"/>
                <w:sz w:val="28"/>
                <w:szCs w:val="28"/>
              </w:rPr>
              <w:t>Эврика»</w:t>
            </w:r>
          </w:p>
          <w:p w:rsidR="00E72D8A" w:rsidRPr="00E72D8A" w:rsidRDefault="00E7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8A">
              <w:rPr>
                <w:rFonts w:ascii="Times New Roman" w:hAnsi="Times New Roman" w:cs="Times New Roman"/>
                <w:sz w:val="28"/>
                <w:szCs w:val="28"/>
              </w:rPr>
              <w:t>____________Романова</w:t>
            </w:r>
            <w:proofErr w:type="spellEnd"/>
            <w:r w:rsidRPr="00E72D8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E72D8A" w:rsidRPr="00E72D8A" w:rsidRDefault="00E7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8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__________ </w:t>
            </w:r>
            <w:proofErr w:type="gramStart"/>
            <w:r w:rsidRPr="00E72D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E72D8A" w:rsidRPr="00E72D8A" w:rsidRDefault="00E7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8A">
              <w:rPr>
                <w:rFonts w:ascii="Times New Roman" w:hAnsi="Times New Roman" w:cs="Times New Roman"/>
                <w:sz w:val="28"/>
                <w:szCs w:val="28"/>
              </w:rPr>
              <w:t>«____»_____________2016г.</w:t>
            </w:r>
          </w:p>
        </w:tc>
        <w:tc>
          <w:tcPr>
            <w:tcW w:w="3402" w:type="dxa"/>
          </w:tcPr>
          <w:p w:rsidR="00E72D8A" w:rsidRPr="00E72D8A" w:rsidRDefault="00E7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8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72D8A" w:rsidRPr="00E72D8A" w:rsidRDefault="00E7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8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FF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D8A">
              <w:rPr>
                <w:rFonts w:ascii="Times New Roman" w:hAnsi="Times New Roman" w:cs="Times New Roman"/>
                <w:sz w:val="28"/>
                <w:szCs w:val="28"/>
              </w:rPr>
              <w:t>МАОУ НАТЛ</w:t>
            </w:r>
          </w:p>
          <w:p w:rsidR="00E72D8A" w:rsidRPr="00E72D8A" w:rsidRDefault="00F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E72D8A" w:rsidRPr="00E72D8A">
              <w:rPr>
                <w:rFonts w:ascii="Times New Roman" w:hAnsi="Times New Roman" w:cs="Times New Roman"/>
                <w:sz w:val="28"/>
                <w:szCs w:val="28"/>
              </w:rPr>
              <w:t>Зубарева</w:t>
            </w:r>
            <w:proofErr w:type="spellEnd"/>
            <w:r w:rsidR="00E72D8A" w:rsidRPr="00E72D8A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E72D8A" w:rsidRPr="00E72D8A" w:rsidRDefault="00E72D8A" w:rsidP="00F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8A">
              <w:rPr>
                <w:rFonts w:ascii="Times New Roman" w:hAnsi="Times New Roman" w:cs="Times New Roman"/>
                <w:sz w:val="28"/>
                <w:szCs w:val="28"/>
              </w:rPr>
              <w:t>«____»_____ _2016г.</w:t>
            </w:r>
          </w:p>
        </w:tc>
        <w:tc>
          <w:tcPr>
            <w:tcW w:w="3402" w:type="dxa"/>
          </w:tcPr>
          <w:p w:rsidR="00E72D8A" w:rsidRPr="00E72D8A" w:rsidRDefault="00E7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8A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E72D8A" w:rsidRPr="00E72D8A" w:rsidRDefault="00E7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8A">
              <w:rPr>
                <w:rFonts w:ascii="Times New Roman" w:hAnsi="Times New Roman" w:cs="Times New Roman"/>
                <w:sz w:val="28"/>
                <w:szCs w:val="28"/>
              </w:rPr>
              <w:t>Директор МАОУ НАТЛ</w:t>
            </w:r>
          </w:p>
          <w:p w:rsidR="00E72D8A" w:rsidRPr="00E72D8A" w:rsidRDefault="00F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E72D8A" w:rsidRPr="00E72D8A">
              <w:rPr>
                <w:rFonts w:ascii="Times New Roman" w:hAnsi="Times New Roman" w:cs="Times New Roman"/>
                <w:sz w:val="28"/>
                <w:szCs w:val="28"/>
              </w:rPr>
              <w:t>Ардаева</w:t>
            </w:r>
            <w:proofErr w:type="spellEnd"/>
            <w:r w:rsidR="00E72D8A" w:rsidRPr="00E72D8A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E72D8A" w:rsidRPr="00E72D8A" w:rsidRDefault="00E7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8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__________ </w:t>
            </w:r>
            <w:proofErr w:type="gramStart"/>
            <w:r w:rsidRPr="00E72D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E72D8A" w:rsidRPr="00E72D8A" w:rsidRDefault="00E7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8A">
              <w:rPr>
                <w:rFonts w:ascii="Times New Roman" w:hAnsi="Times New Roman" w:cs="Times New Roman"/>
                <w:sz w:val="28"/>
                <w:szCs w:val="28"/>
              </w:rPr>
              <w:t>«____»___________2016г.</w:t>
            </w:r>
          </w:p>
        </w:tc>
      </w:tr>
    </w:tbl>
    <w:p w:rsidR="00E72D8A" w:rsidRPr="00E72D8A" w:rsidRDefault="00E72D8A">
      <w:pPr>
        <w:rPr>
          <w:rFonts w:ascii="Times New Roman" w:hAnsi="Times New Roman" w:cs="Times New Roman"/>
          <w:sz w:val="28"/>
          <w:szCs w:val="28"/>
        </w:rPr>
      </w:pPr>
    </w:p>
    <w:p w:rsidR="00E72D8A" w:rsidRPr="00E72D8A" w:rsidRDefault="00E72D8A">
      <w:pPr>
        <w:rPr>
          <w:rFonts w:ascii="Times New Roman" w:hAnsi="Times New Roman" w:cs="Times New Roman"/>
          <w:sz w:val="28"/>
          <w:szCs w:val="28"/>
        </w:rPr>
      </w:pPr>
    </w:p>
    <w:p w:rsidR="00E72D8A" w:rsidRPr="00E72D8A" w:rsidRDefault="00E72D8A">
      <w:pPr>
        <w:rPr>
          <w:rFonts w:ascii="Times New Roman" w:hAnsi="Times New Roman" w:cs="Times New Roman"/>
          <w:sz w:val="28"/>
          <w:szCs w:val="28"/>
        </w:rPr>
      </w:pPr>
    </w:p>
    <w:p w:rsidR="00E72D8A" w:rsidRPr="00E72D8A" w:rsidRDefault="00E72D8A">
      <w:pPr>
        <w:rPr>
          <w:rFonts w:ascii="Times New Roman" w:hAnsi="Times New Roman" w:cs="Times New Roman"/>
          <w:sz w:val="28"/>
          <w:szCs w:val="28"/>
        </w:rPr>
      </w:pPr>
    </w:p>
    <w:p w:rsidR="00E72D8A" w:rsidRPr="00E72D8A" w:rsidRDefault="00E72D8A" w:rsidP="00E72D8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2D8A"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E72D8A" w:rsidRPr="00E72D8A" w:rsidRDefault="00E72D8A" w:rsidP="00E72D8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2D8A">
        <w:rPr>
          <w:rFonts w:ascii="Times New Roman" w:hAnsi="Times New Roman" w:cs="Times New Roman"/>
          <w:b/>
          <w:sz w:val="72"/>
          <w:szCs w:val="72"/>
        </w:rPr>
        <w:t>по математике</w:t>
      </w:r>
    </w:p>
    <w:p w:rsidR="00E72D8A" w:rsidRPr="00E72D8A" w:rsidRDefault="00E72D8A" w:rsidP="00E72D8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2D8A">
        <w:rPr>
          <w:rFonts w:ascii="Times New Roman" w:hAnsi="Times New Roman" w:cs="Times New Roman"/>
          <w:b/>
          <w:sz w:val="72"/>
          <w:szCs w:val="72"/>
        </w:rPr>
        <w:t>для 6 «А» класса</w:t>
      </w:r>
    </w:p>
    <w:p w:rsidR="00E72D8A" w:rsidRPr="00E72D8A" w:rsidRDefault="00E72D8A">
      <w:pPr>
        <w:rPr>
          <w:rFonts w:ascii="Times New Roman" w:hAnsi="Times New Roman" w:cs="Times New Roman"/>
          <w:sz w:val="28"/>
          <w:szCs w:val="28"/>
        </w:rPr>
      </w:pPr>
    </w:p>
    <w:p w:rsidR="00E72D8A" w:rsidRDefault="00E72D8A" w:rsidP="00E72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D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72D8A" w:rsidRPr="00E72D8A" w:rsidRDefault="00E72D8A" w:rsidP="00E72D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6651D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E72D8A">
        <w:rPr>
          <w:rFonts w:ascii="Times New Roman" w:hAnsi="Times New Roman" w:cs="Times New Roman"/>
          <w:sz w:val="28"/>
          <w:szCs w:val="28"/>
        </w:rPr>
        <w:t xml:space="preserve"> Бадмаева С.В.,         </w:t>
      </w:r>
    </w:p>
    <w:p w:rsidR="00E72D8A" w:rsidRDefault="00E72D8A" w:rsidP="00E72D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72D8A">
        <w:rPr>
          <w:rFonts w:ascii="Times New Roman" w:hAnsi="Times New Roman" w:cs="Times New Roman"/>
          <w:sz w:val="28"/>
          <w:szCs w:val="28"/>
        </w:rPr>
        <w:t>читель математики МАОУ НАТЛ</w:t>
      </w:r>
      <w:r w:rsidR="00F6651D">
        <w:rPr>
          <w:rFonts w:ascii="Times New Roman" w:hAnsi="Times New Roman" w:cs="Times New Roman"/>
          <w:sz w:val="28"/>
          <w:szCs w:val="28"/>
        </w:rPr>
        <w:t>.</w:t>
      </w:r>
    </w:p>
    <w:p w:rsidR="00F6651D" w:rsidRDefault="00F6651D" w:rsidP="00F66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6651D"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51D">
        <w:rPr>
          <w:rFonts w:ascii="Times New Roman" w:hAnsi="Times New Roman" w:cs="Times New Roman"/>
          <w:sz w:val="28"/>
          <w:szCs w:val="28"/>
        </w:rPr>
        <w:t>Математика 6кл.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51D" w:rsidRDefault="00F6651D" w:rsidP="00F66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Зубарева И.И., Мордкович А.Г.</w:t>
      </w:r>
    </w:p>
    <w:p w:rsidR="00F6651D" w:rsidRDefault="00F6651D" w:rsidP="00F66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/учебник/, М.: Мнемозина, 2013</w:t>
      </w:r>
    </w:p>
    <w:p w:rsidR="00E72D8A" w:rsidRPr="00E72D8A" w:rsidRDefault="00E72D8A" w:rsidP="00E72D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2D8A" w:rsidRPr="00E72D8A" w:rsidRDefault="00E72D8A" w:rsidP="00E72D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2D8A" w:rsidRPr="00E72D8A" w:rsidRDefault="00E72D8A" w:rsidP="00E72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D8A">
        <w:rPr>
          <w:rFonts w:ascii="Times New Roman" w:hAnsi="Times New Roman" w:cs="Times New Roman"/>
          <w:sz w:val="28"/>
          <w:szCs w:val="28"/>
        </w:rPr>
        <w:t>2016 – 2017</w:t>
      </w:r>
    </w:p>
    <w:p w:rsidR="00F6651D" w:rsidRDefault="00E72D8A" w:rsidP="00E72D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2D8A">
        <w:rPr>
          <w:rFonts w:ascii="Times New Roman" w:hAnsi="Times New Roman" w:cs="Times New Roman"/>
          <w:sz w:val="28"/>
          <w:szCs w:val="28"/>
        </w:rPr>
        <w:t>. Новоильинск</w:t>
      </w:r>
    </w:p>
    <w:p w:rsidR="00E72D8A" w:rsidRPr="00527693" w:rsidRDefault="0081670E" w:rsidP="00E72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93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81670E" w:rsidRDefault="0081670E" w:rsidP="0081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математике разработана на основе Федерального Закона «Об Образовании», Федерального государственного стандарта основного общего образования и Примерной программы по математике основного общего образования.</w:t>
      </w:r>
    </w:p>
    <w:p w:rsidR="0081670E" w:rsidRDefault="0081670E" w:rsidP="0081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адресована учащимся 6 «А» класса Новоильинского агротехнического лицея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Бурятия, ориентирована для работы по учебникам для 6 класса (авторы Зубарева И.И., Мордкович А.Г.), учитывает агротехническую направленность обучения школьников МАОУ НАТЛ.</w:t>
      </w:r>
    </w:p>
    <w:p w:rsidR="0081670E" w:rsidRDefault="0081670E" w:rsidP="0081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учитывает возрастные особенности школьников, а также обязательный минимум образовательного стандарта, представленный в форме набора предметных тем (дидактических единиц), включаемых в обязательном порядке в основные образовательные  стандарты программы, обеспечивая преемственность ступеней общего образования в изучении учебного предмета.</w:t>
      </w:r>
    </w:p>
    <w:p w:rsidR="0081670E" w:rsidRDefault="0081670E" w:rsidP="00816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70E" w:rsidRPr="00527693" w:rsidRDefault="0081670E" w:rsidP="0052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93">
        <w:rPr>
          <w:rFonts w:ascii="Times New Roman" w:hAnsi="Times New Roman" w:cs="Times New Roman"/>
          <w:b/>
          <w:sz w:val="28"/>
          <w:szCs w:val="28"/>
        </w:rPr>
        <w:t>2. Планируемые результаты (характеристика компетенций, которыми должны владеть учащиеся).</w:t>
      </w:r>
    </w:p>
    <w:p w:rsidR="0081670E" w:rsidRDefault="0081670E" w:rsidP="0081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главных целей общего образования, структурного представления социального опыта и опыта личности, а также основных видов деятельности учащийся должен овладеть ключевыми компетенциями, социальным опытом, получать навыки жизни и практической деятельности в современном обществе:</w:t>
      </w:r>
    </w:p>
    <w:p w:rsidR="0081670E" w:rsidRDefault="0081670E" w:rsidP="0081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527693">
        <w:rPr>
          <w:rFonts w:ascii="Times New Roman" w:hAnsi="Times New Roman" w:cs="Times New Roman"/>
          <w:i/>
          <w:sz w:val="28"/>
          <w:szCs w:val="28"/>
        </w:rPr>
        <w:t>Ценностно</w:t>
      </w:r>
      <w:proofErr w:type="spellEnd"/>
      <w:r w:rsidRPr="00527693">
        <w:rPr>
          <w:rFonts w:ascii="Times New Roman" w:hAnsi="Times New Roman" w:cs="Times New Roman"/>
          <w:i/>
          <w:sz w:val="28"/>
          <w:szCs w:val="28"/>
        </w:rPr>
        <w:t xml:space="preserve"> – смысловые</w:t>
      </w:r>
      <w:proofErr w:type="gramEnd"/>
      <w:r w:rsidRPr="00527693">
        <w:rPr>
          <w:rFonts w:ascii="Times New Roman" w:hAnsi="Times New Roman" w:cs="Times New Roman"/>
          <w:i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>: готовность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</w:t>
      </w:r>
    </w:p>
    <w:p w:rsidR="0081670E" w:rsidRDefault="0081670E" w:rsidP="0081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27693">
        <w:rPr>
          <w:rFonts w:ascii="Times New Roman" w:hAnsi="Times New Roman" w:cs="Times New Roman"/>
          <w:i/>
          <w:sz w:val="28"/>
          <w:szCs w:val="28"/>
        </w:rPr>
        <w:t>Общекультурные компетенции</w:t>
      </w:r>
      <w:r>
        <w:rPr>
          <w:rFonts w:ascii="Times New Roman" w:hAnsi="Times New Roman" w:cs="Times New Roman"/>
          <w:sz w:val="28"/>
          <w:szCs w:val="28"/>
        </w:rPr>
        <w:t>: осведомленность обучающегося в особенностях национальной и общечеловеческой культуры, духовно-нравственных основах жизни человека и человечества, отдельных народов, культурологических основах семейных, социальных, общественных явлениях и традициях, роли науки и религии в жизни человека, их влиянии на мир, эффективных способах организации свободного времени.</w:t>
      </w:r>
    </w:p>
    <w:p w:rsidR="0081670E" w:rsidRDefault="0081670E" w:rsidP="0081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proofErr w:type="gramStart"/>
      <w:r w:rsidRPr="00527693">
        <w:rPr>
          <w:rFonts w:ascii="Times New Roman" w:hAnsi="Times New Roman" w:cs="Times New Roman"/>
          <w:i/>
          <w:sz w:val="28"/>
          <w:szCs w:val="28"/>
        </w:rPr>
        <w:t>Учебно</w:t>
      </w:r>
      <w:proofErr w:type="spellEnd"/>
      <w:r w:rsidRPr="00527693">
        <w:rPr>
          <w:rFonts w:ascii="Times New Roman" w:hAnsi="Times New Roman" w:cs="Times New Roman"/>
          <w:i/>
          <w:sz w:val="28"/>
          <w:szCs w:val="28"/>
        </w:rPr>
        <w:t xml:space="preserve"> – познавательная</w:t>
      </w:r>
      <w:proofErr w:type="gramEnd"/>
      <w:r w:rsidR="00527693">
        <w:rPr>
          <w:rFonts w:ascii="Times New Roman" w:hAnsi="Times New Roman" w:cs="Times New Roman"/>
          <w:i/>
          <w:sz w:val="28"/>
          <w:szCs w:val="28"/>
        </w:rPr>
        <w:t xml:space="preserve"> компетенция</w:t>
      </w:r>
      <w:r>
        <w:rPr>
          <w:rFonts w:ascii="Times New Roman" w:hAnsi="Times New Roman" w:cs="Times New Roman"/>
          <w:sz w:val="28"/>
          <w:szCs w:val="28"/>
        </w:rPr>
        <w:t xml:space="preserve">: готовность обучающегося к самостоятельной деятельности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планирование, анализ, рефлексия, самооценка,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познавательная деятельность, умение отличать факты от домыслов, владение измерительными навыками, использование вероятностных, статистических и иных методов познания.</w:t>
      </w:r>
    </w:p>
    <w:p w:rsidR="0081670E" w:rsidRDefault="0081670E" w:rsidP="0081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27693">
        <w:rPr>
          <w:rFonts w:ascii="Times New Roman" w:hAnsi="Times New Roman" w:cs="Times New Roman"/>
          <w:i/>
          <w:sz w:val="28"/>
          <w:szCs w:val="28"/>
        </w:rPr>
        <w:t>Социально – трудовые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: владение знаниями и опытом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(выполнение роли гражданина, наблюдателя, избирателя, представителя), в социально- трудовой сфере (права потребителя, покупателя, клиента), в области семейных отношений и обязанностей, в вопросах экономики и права, в профессиональном самоопределении.</w:t>
      </w:r>
    </w:p>
    <w:p w:rsidR="00197077" w:rsidRPr="00765356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результатам обучения и освоению содержания курса: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личностном направлении: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контрпримеры</w:t>
      </w:r>
      <w:proofErr w:type="spellEnd"/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4) </w:t>
      </w:r>
      <w:proofErr w:type="spellStart"/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мышления, инициатива, находчивость, активность при решении математических задач;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5) умение контролировать процесс и результат учебной математической деятельности;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6) способность к эмоциональному восприятию математических объектов, задач, решений, рассуждений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</w:t>
      </w:r>
      <w:proofErr w:type="spellStart"/>
      <w:r w:rsidRPr="00765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метапредметном</w:t>
      </w:r>
      <w:proofErr w:type="spellEnd"/>
      <w:r w:rsidRPr="00765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направлении: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 умение видеть математическую задачу в контексте проблемной ситуации в других дисциплинах, в окружающей жизни;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4) умение понимать и использовать математические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наглядности</w:t>
      </w: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иллюстрации, интерпретации, аргументации;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5) умение выдвигать гипотезы при решении учебных задач и понимать необходимость их проверки;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9) умение планировать и осуществлять деятельность, направленную на решение задач исследовательского характера;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предметном направлении</w:t>
      </w: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ческая фигура, уравнение, координатная прямая, противоположные числа, </w:t>
      </w: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вероятность) как важнейших математических моделях, позволяющих описывать и изучать реальные процессы и явления;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</w:t>
      </w: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проводить классификации, логические обоснования, доказательства математических утверждений;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4)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овладение математическим</w:t>
      </w: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197077" w:rsidRDefault="00197077" w:rsidP="00197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65356">
        <w:rPr>
          <w:rFonts w:ascii="Times New Roman" w:eastAsia="Times New Roman" w:hAnsi="Times New Roman" w:cs="Times New Roman"/>
          <w:color w:val="000000"/>
          <w:sz w:val="28"/>
          <w:szCs w:val="28"/>
        </w:rPr>
        <w:t>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197077" w:rsidRDefault="00197077" w:rsidP="00816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70E" w:rsidRDefault="0081670E" w:rsidP="00816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70E" w:rsidRPr="00527693" w:rsidRDefault="0081670E" w:rsidP="0052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93">
        <w:rPr>
          <w:rFonts w:ascii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81670E" w:rsidRDefault="0081670E" w:rsidP="0081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для учащихся 6 «А» класса МАОУ НАТЛ и рассчитана на 5 часов в неделю (всего 170 часов за учебный год). 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8C04AC" w:rsidTr="008C04AC">
        <w:tc>
          <w:tcPr>
            <w:tcW w:w="6912" w:type="dxa"/>
          </w:tcPr>
          <w:p w:rsidR="008C04AC" w:rsidRPr="008C04AC" w:rsidRDefault="008C04AC" w:rsidP="008C0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4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659" w:type="dxa"/>
          </w:tcPr>
          <w:p w:rsidR="008C04AC" w:rsidRPr="008C04AC" w:rsidRDefault="008C04AC" w:rsidP="008C0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4A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C04AC" w:rsidTr="008C04AC">
        <w:tc>
          <w:tcPr>
            <w:tcW w:w="6912" w:type="dxa"/>
          </w:tcPr>
          <w:p w:rsidR="008C04AC" w:rsidRDefault="008C04AC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2659" w:type="dxa"/>
          </w:tcPr>
          <w:p w:rsidR="008C04AC" w:rsidRDefault="008C04AC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C04AC" w:rsidTr="008C04AC">
        <w:tc>
          <w:tcPr>
            <w:tcW w:w="6912" w:type="dxa"/>
          </w:tcPr>
          <w:p w:rsidR="008C04AC" w:rsidRDefault="008C04AC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Натуральность числа</w:t>
            </w:r>
          </w:p>
        </w:tc>
        <w:tc>
          <w:tcPr>
            <w:tcW w:w="2659" w:type="dxa"/>
          </w:tcPr>
          <w:p w:rsidR="008C04AC" w:rsidRDefault="008C04AC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04AC" w:rsidTr="008C04AC">
        <w:tc>
          <w:tcPr>
            <w:tcW w:w="6912" w:type="dxa"/>
          </w:tcPr>
          <w:p w:rsidR="008C04AC" w:rsidRDefault="008C04AC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</w:t>
            </w:r>
          </w:p>
        </w:tc>
        <w:tc>
          <w:tcPr>
            <w:tcW w:w="2659" w:type="dxa"/>
          </w:tcPr>
          <w:p w:rsidR="008C04AC" w:rsidRDefault="008C04AC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C04AC" w:rsidTr="008C04AC">
        <w:tc>
          <w:tcPr>
            <w:tcW w:w="6912" w:type="dxa"/>
          </w:tcPr>
          <w:p w:rsidR="008C04AC" w:rsidRDefault="008C04AC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Алгебраические выражения. Уравнения</w:t>
            </w:r>
          </w:p>
        </w:tc>
        <w:tc>
          <w:tcPr>
            <w:tcW w:w="2659" w:type="dxa"/>
          </w:tcPr>
          <w:p w:rsidR="008C04AC" w:rsidRDefault="008C04AC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C04AC" w:rsidTr="008C04AC">
        <w:tc>
          <w:tcPr>
            <w:tcW w:w="6912" w:type="dxa"/>
          </w:tcPr>
          <w:p w:rsidR="008C04AC" w:rsidRDefault="008C04AC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Понятие симметрии</w:t>
            </w:r>
          </w:p>
        </w:tc>
        <w:tc>
          <w:tcPr>
            <w:tcW w:w="2659" w:type="dxa"/>
          </w:tcPr>
          <w:p w:rsidR="008C04AC" w:rsidRDefault="008C04AC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C04AC" w:rsidTr="008C04AC">
        <w:tc>
          <w:tcPr>
            <w:tcW w:w="6912" w:type="dxa"/>
          </w:tcPr>
          <w:p w:rsidR="008C04AC" w:rsidRDefault="008C04AC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сведения о вероятности</w:t>
            </w:r>
          </w:p>
        </w:tc>
        <w:tc>
          <w:tcPr>
            <w:tcW w:w="2659" w:type="dxa"/>
          </w:tcPr>
          <w:p w:rsidR="008C04AC" w:rsidRDefault="008C04AC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C04AC" w:rsidRDefault="008C04AC" w:rsidP="00816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70E" w:rsidRDefault="0081670E" w:rsidP="0081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27693">
        <w:rPr>
          <w:rFonts w:ascii="Times New Roman" w:hAnsi="Times New Roman" w:cs="Times New Roman"/>
          <w:b/>
          <w:i/>
          <w:sz w:val="28"/>
          <w:szCs w:val="28"/>
        </w:rPr>
        <w:t>Арифметика</w:t>
      </w:r>
      <w:r w:rsidRPr="00527693">
        <w:rPr>
          <w:rFonts w:ascii="Times New Roman" w:hAnsi="Times New Roman" w:cs="Times New Roman"/>
          <w:b/>
          <w:sz w:val="28"/>
          <w:szCs w:val="28"/>
        </w:rPr>
        <w:t>:</w:t>
      </w:r>
    </w:p>
    <w:p w:rsidR="0081670E" w:rsidRDefault="0081670E" w:rsidP="0081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693">
        <w:rPr>
          <w:rFonts w:ascii="Times New Roman" w:hAnsi="Times New Roman" w:cs="Times New Roman"/>
          <w:i/>
          <w:sz w:val="28"/>
          <w:szCs w:val="28"/>
        </w:rPr>
        <w:t>Рациональные числа (40ч)</w:t>
      </w:r>
      <w:r>
        <w:rPr>
          <w:rFonts w:ascii="Times New Roman" w:hAnsi="Times New Roman" w:cs="Times New Roman"/>
          <w:sz w:val="28"/>
          <w:szCs w:val="28"/>
        </w:rPr>
        <w:t xml:space="preserve">. Целые числа: положительные, отрицательные и нуль. Модуль (абсолютная величина) числа. Сравнение рациональных чисел. </w:t>
      </w:r>
      <w:r>
        <w:rPr>
          <w:rFonts w:ascii="Times New Roman" w:hAnsi="Times New Roman" w:cs="Times New Roman"/>
          <w:sz w:val="28"/>
          <w:szCs w:val="28"/>
        </w:rPr>
        <w:lastRenderedPageBreak/>
        <w:t>Арифметические действия с рациональными числами. Числовые выражения, порядок действий в них: переместительный, сочетательный, распределительный. Проценты. Нахождение процента от величины, величины по ее проценту, процентное соотношение. Задачи с процентными базами. Отношение, выражение отношения в процентах. Пропорция. Пропорциональные и обратно пропорциональные величины.</w:t>
      </w:r>
    </w:p>
    <w:p w:rsidR="0081670E" w:rsidRDefault="0081670E" w:rsidP="0081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693">
        <w:rPr>
          <w:rFonts w:ascii="Times New Roman" w:hAnsi="Times New Roman" w:cs="Times New Roman"/>
          <w:i/>
          <w:sz w:val="28"/>
          <w:szCs w:val="28"/>
        </w:rPr>
        <w:t>Натуральность числа (20ч)</w:t>
      </w:r>
      <w:r>
        <w:rPr>
          <w:rFonts w:ascii="Times New Roman" w:hAnsi="Times New Roman" w:cs="Times New Roman"/>
          <w:sz w:val="28"/>
          <w:szCs w:val="28"/>
        </w:rPr>
        <w:t>. 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</w:t>
      </w:r>
    </w:p>
    <w:p w:rsidR="0081670E" w:rsidRDefault="0081670E" w:rsidP="0081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693">
        <w:rPr>
          <w:rFonts w:ascii="Times New Roman" w:hAnsi="Times New Roman" w:cs="Times New Roman"/>
          <w:i/>
          <w:sz w:val="28"/>
          <w:szCs w:val="28"/>
        </w:rPr>
        <w:t>Дроби (40ч)</w:t>
      </w:r>
      <w:r>
        <w:rPr>
          <w:rFonts w:ascii="Times New Roman" w:hAnsi="Times New Roman" w:cs="Times New Roman"/>
          <w:sz w:val="28"/>
          <w:szCs w:val="28"/>
        </w:rPr>
        <w:t>. Арифметические действия с обыкновенными дробями: сложение и вычитание дробей с разными знаменателями (случаи, требующие применения алгоритма отыскания НОК), умножение и деление обыкновенных дробей. Нахождение части от целого и целого по его части в один прием.</w:t>
      </w:r>
    </w:p>
    <w:p w:rsidR="0081670E" w:rsidRDefault="0081670E" w:rsidP="00816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70E" w:rsidRDefault="0081670E" w:rsidP="0081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27693">
        <w:rPr>
          <w:rFonts w:ascii="Times New Roman" w:hAnsi="Times New Roman" w:cs="Times New Roman"/>
          <w:b/>
          <w:i/>
          <w:sz w:val="28"/>
          <w:szCs w:val="28"/>
        </w:rPr>
        <w:t>Начальные сведения курса алгебры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670E" w:rsidRDefault="0081670E" w:rsidP="0081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693">
        <w:rPr>
          <w:rFonts w:ascii="Times New Roman" w:hAnsi="Times New Roman" w:cs="Times New Roman"/>
          <w:i/>
          <w:sz w:val="28"/>
          <w:szCs w:val="28"/>
        </w:rPr>
        <w:t>Алгебраические выражения. Уравнения (44ч)</w:t>
      </w:r>
      <w:r>
        <w:rPr>
          <w:rFonts w:ascii="Times New Roman" w:hAnsi="Times New Roman" w:cs="Times New Roman"/>
          <w:sz w:val="28"/>
          <w:szCs w:val="28"/>
        </w:rPr>
        <w:t>. Буквенные выражения (выражения с переменными). Числовое значение буквенного выражения. Равенство буквенных выражений. Упрощение выражений, раскрытие скобок (простейшие случаи). Алгоритм решения уравнения переносом слагаемых из одной части уравнения в другую. Решение текстовых задач алгебраическим методом (выделение трех этапов математического моделирования). Отношения. Пропорциональность величин.</w:t>
      </w:r>
    </w:p>
    <w:p w:rsidR="00CF470F" w:rsidRDefault="00CF470F" w:rsidP="0081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11140">
        <w:rPr>
          <w:rFonts w:ascii="Times New Roman" w:hAnsi="Times New Roman" w:cs="Times New Roman"/>
          <w:b/>
          <w:i/>
          <w:sz w:val="28"/>
          <w:szCs w:val="28"/>
        </w:rPr>
        <w:t>Начальные сведения курса геометрии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470F" w:rsidRDefault="00CF470F" w:rsidP="0081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40">
        <w:rPr>
          <w:rFonts w:ascii="Times New Roman" w:hAnsi="Times New Roman" w:cs="Times New Roman"/>
          <w:i/>
          <w:sz w:val="28"/>
          <w:szCs w:val="28"/>
        </w:rPr>
        <w:t>Геометрические фигуры. Понятие симметрии (2</w:t>
      </w:r>
      <w:r w:rsidR="00711140" w:rsidRPr="00711140">
        <w:rPr>
          <w:rFonts w:ascii="Times New Roman" w:hAnsi="Times New Roman" w:cs="Times New Roman"/>
          <w:i/>
          <w:sz w:val="28"/>
          <w:szCs w:val="28"/>
        </w:rPr>
        <w:t>2</w:t>
      </w:r>
      <w:r w:rsidRPr="00711140">
        <w:rPr>
          <w:rFonts w:ascii="Times New Roman" w:hAnsi="Times New Roman" w:cs="Times New Roman"/>
          <w:i/>
          <w:sz w:val="28"/>
          <w:szCs w:val="28"/>
        </w:rPr>
        <w:t>ч)</w:t>
      </w:r>
      <w:r>
        <w:rPr>
          <w:rFonts w:ascii="Times New Roman" w:hAnsi="Times New Roman" w:cs="Times New Roman"/>
          <w:sz w:val="28"/>
          <w:szCs w:val="28"/>
        </w:rPr>
        <w:t>. Окружность: понятие, построение, вычисление длины окружности. Круг: понятие, построение, вычисление площади круга. Понятие шара, сферы.</w:t>
      </w:r>
      <w:r w:rsidR="00711140">
        <w:rPr>
          <w:rFonts w:ascii="Times New Roman" w:hAnsi="Times New Roman" w:cs="Times New Roman"/>
          <w:sz w:val="28"/>
          <w:szCs w:val="28"/>
        </w:rPr>
        <w:t xml:space="preserve"> Параллельные прямые.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симметричных фигур, понятие поворота фигуры.</w:t>
      </w:r>
    </w:p>
    <w:p w:rsidR="00A97D5C" w:rsidRDefault="00CF470F" w:rsidP="0081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11140" w:rsidRPr="00711140">
        <w:rPr>
          <w:rFonts w:ascii="Times New Roman" w:hAnsi="Times New Roman" w:cs="Times New Roman"/>
          <w:b/>
          <w:i/>
          <w:sz w:val="28"/>
          <w:szCs w:val="28"/>
        </w:rPr>
        <w:t>Начальные сведения о вероятности (4ч)</w:t>
      </w:r>
      <w:r w:rsidR="00711140">
        <w:rPr>
          <w:rFonts w:ascii="Times New Roman" w:hAnsi="Times New Roman" w:cs="Times New Roman"/>
          <w:sz w:val="28"/>
          <w:szCs w:val="28"/>
        </w:rPr>
        <w:t>. Понятие вероятности, подсчет вероятности.</w:t>
      </w:r>
    </w:p>
    <w:p w:rsidR="008C04AC" w:rsidRDefault="008C04AC" w:rsidP="00816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5C" w:rsidRDefault="00A97D5C" w:rsidP="00816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5C" w:rsidRPr="00345ABF" w:rsidRDefault="00A97D5C" w:rsidP="003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BF">
        <w:rPr>
          <w:rFonts w:ascii="Times New Roman" w:hAnsi="Times New Roman" w:cs="Times New Roman"/>
          <w:b/>
          <w:sz w:val="28"/>
          <w:szCs w:val="28"/>
        </w:rPr>
        <w:lastRenderedPageBreak/>
        <w:t>4. Тематическое планирование по математике, 6 класс, Зубарева И.И., Мордкович А.Г.</w:t>
      </w:r>
    </w:p>
    <w:tbl>
      <w:tblPr>
        <w:tblStyle w:val="a3"/>
        <w:tblW w:w="10456" w:type="dxa"/>
        <w:tblInd w:w="-885" w:type="dxa"/>
        <w:tblLook w:val="04A0"/>
      </w:tblPr>
      <w:tblGrid>
        <w:gridCol w:w="1135"/>
        <w:gridCol w:w="4115"/>
        <w:gridCol w:w="1118"/>
        <w:gridCol w:w="2277"/>
        <w:gridCol w:w="1811"/>
      </w:tblGrid>
      <w:tr w:rsidR="002141D2" w:rsidRPr="00345ABF" w:rsidTr="002141D2">
        <w:trPr>
          <w:trHeight w:val="357"/>
        </w:trPr>
        <w:tc>
          <w:tcPr>
            <w:tcW w:w="1135" w:type="dxa"/>
          </w:tcPr>
          <w:p w:rsidR="002141D2" w:rsidRPr="00345ABF" w:rsidRDefault="002141D2" w:rsidP="00345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AB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115" w:type="dxa"/>
          </w:tcPr>
          <w:p w:rsidR="002141D2" w:rsidRPr="00345ABF" w:rsidRDefault="002141D2" w:rsidP="00345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AB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18" w:type="dxa"/>
          </w:tcPr>
          <w:p w:rsidR="002141D2" w:rsidRPr="00345ABF" w:rsidRDefault="002141D2" w:rsidP="00345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AB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77" w:type="dxa"/>
          </w:tcPr>
          <w:p w:rsidR="002141D2" w:rsidRPr="00345ABF" w:rsidRDefault="002141D2" w:rsidP="00345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811" w:type="dxa"/>
          </w:tcPr>
          <w:p w:rsidR="002141D2" w:rsidRPr="00345ABF" w:rsidRDefault="002141D2" w:rsidP="00345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141D2" w:rsidTr="002141D2">
        <w:trPr>
          <w:trHeight w:val="731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1 - 6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72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Положительные и отрицательные числа.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 и центральная симметрия.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731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числа. Координатная прямая.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11 - 14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Противоположные числа. Модуль числа.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57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15 -18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57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19 - 21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57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5" w:type="dxa"/>
          </w:tcPr>
          <w:p w:rsidR="002141D2" w:rsidRPr="00B17372" w:rsidRDefault="002141D2" w:rsidP="00816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7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23 - 26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выражения, содержащие знаки «+»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27 - 30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Алгебраическая сумма и ее свойства.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31 - 33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вычисления значения алгебраической суммы двух чисел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34 - 36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точками координатной прямой.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37 - 39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Осевая симметрия.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40 - 42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промежутки.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15" w:type="dxa"/>
          </w:tcPr>
          <w:p w:rsidR="002141D2" w:rsidRPr="00B17372" w:rsidRDefault="002141D2" w:rsidP="00816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7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44 - 45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46 - 48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положительных и отрицательных чисел.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50 - 54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55 - 58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обыкновенных дробей.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59 - 61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умножения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комбинаторных задач.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115" w:type="dxa"/>
          </w:tcPr>
          <w:p w:rsidR="002141D2" w:rsidRPr="00B17372" w:rsidRDefault="002141D2" w:rsidP="00816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7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63 - 66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72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Преобразование буквенных выражений.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Раскрытие скобок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61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– 72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Упрощение выражений.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73 -76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77 - 78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составление уравнений.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79 - 80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81 - 83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84 - 87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составление уравнений (продолжение).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</w:p>
        </w:tc>
        <w:tc>
          <w:tcPr>
            <w:tcW w:w="4115" w:type="dxa"/>
          </w:tcPr>
          <w:p w:rsidR="002141D2" w:rsidRPr="00B17372" w:rsidRDefault="002141D2" w:rsidP="00816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7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89 - 91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от целого и целого по его части.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92 - 94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 Длина окружности.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95 - 97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Круг. Площадь круга.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98 - 99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Шар. Сфера.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15" w:type="dxa"/>
          </w:tcPr>
          <w:p w:rsidR="002141D2" w:rsidRPr="00B17372" w:rsidRDefault="002141D2" w:rsidP="00816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7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101 -103</w:t>
            </w:r>
          </w:p>
        </w:tc>
        <w:tc>
          <w:tcPr>
            <w:tcW w:w="4115" w:type="dxa"/>
          </w:tcPr>
          <w:p w:rsidR="002141D2" w:rsidRPr="00B17372" w:rsidRDefault="002141D2" w:rsidP="00816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72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Делимость натуральных чисел.</w:t>
            </w:r>
          </w:p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Делители и кратные.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104 - 107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произведения.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108 - 111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суммы и разности чисел.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112 - 115</w:t>
            </w:r>
          </w:p>
        </w:tc>
        <w:tc>
          <w:tcPr>
            <w:tcW w:w="4115" w:type="dxa"/>
          </w:tcPr>
          <w:p w:rsidR="002141D2" w:rsidRDefault="002141D2" w:rsidP="0061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2, 5, 10, 4 и 25.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116 - 119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3 и 9.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115" w:type="dxa"/>
          </w:tcPr>
          <w:p w:rsidR="002141D2" w:rsidRPr="00B17372" w:rsidRDefault="002141D2" w:rsidP="00816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7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№6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121 -124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числа. Разложение числа на простые множители.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125 - 126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Взаимно простые числа.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 делимости на произведение. Наименьшее общее кратное.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61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4115" w:type="dxa"/>
          </w:tcPr>
          <w:p w:rsidR="002141D2" w:rsidRPr="00B17372" w:rsidRDefault="002141D2" w:rsidP="00816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7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№7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131 - 132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133 - 136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72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Математика вокруг нас.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двух чисел.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137 - 140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Диаграммы.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141 - 144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Пропорциональность величин.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145 - 149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пропорций.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115" w:type="dxa"/>
          </w:tcPr>
          <w:p w:rsidR="002141D2" w:rsidRPr="00B17372" w:rsidRDefault="002141D2" w:rsidP="00816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7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№8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151 - 157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158 - 159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знакомство с понятием «Вероятность».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160 - 161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знакомство с подсчетом вероятности.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162 - 168</w:t>
            </w:r>
          </w:p>
        </w:tc>
        <w:tc>
          <w:tcPr>
            <w:tcW w:w="4115" w:type="dxa"/>
          </w:tcPr>
          <w:p w:rsidR="002141D2" w:rsidRPr="00B17372" w:rsidRDefault="002141D2" w:rsidP="00816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7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115" w:type="dxa"/>
          </w:tcPr>
          <w:p w:rsidR="002141D2" w:rsidRPr="00B17372" w:rsidRDefault="002141D2" w:rsidP="00816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72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2" w:rsidTr="002141D2">
        <w:trPr>
          <w:trHeight w:val="374"/>
        </w:trPr>
        <w:tc>
          <w:tcPr>
            <w:tcW w:w="113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115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118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1D2" w:rsidRDefault="002141D2" w:rsidP="0081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D5C" w:rsidRDefault="00A97D5C" w:rsidP="00816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5C" w:rsidRPr="00E72D8A" w:rsidRDefault="00A97D5C" w:rsidP="008167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7D5C" w:rsidRPr="00E72D8A" w:rsidSect="0043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D8A"/>
    <w:rsid w:val="0001431C"/>
    <w:rsid w:val="00197077"/>
    <w:rsid w:val="002141D2"/>
    <w:rsid w:val="00345ABF"/>
    <w:rsid w:val="003F7FDF"/>
    <w:rsid w:val="00434E72"/>
    <w:rsid w:val="00527693"/>
    <w:rsid w:val="006179F8"/>
    <w:rsid w:val="00711140"/>
    <w:rsid w:val="0074425E"/>
    <w:rsid w:val="0081670E"/>
    <w:rsid w:val="008C04AC"/>
    <w:rsid w:val="00904480"/>
    <w:rsid w:val="00A97D5C"/>
    <w:rsid w:val="00B17372"/>
    <w:rsid w:val="00BA61AE"/>
    <w:rsid w:val="00CF470F"/>
    <w:rsid w:val="00E72D8A"/>
    <w:rsid w:val="00F6651D"/>
    <w:rsid w:val="00FF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1892</Words>
  <Characters>10788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16</cp:revision>
  <dcterms:created xsi:type="dcterms:W3CDTF">2016-09-25T09:38:00Z</dcterms:created>
  <dcterms:modified xsi:type="dcterms:W3CDTF">2016-11-05T14:29:00Z</dcterms:modified>
</cp:coreProperties>
</file>